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E6551" w14:textId="7E4B7D58" w:rsidR="00124E8B" w:rsidRDefault="00124E8B" w:rsidP="00217163">
      <w:pPr>
        <w:jc w:val="center"/>
        <w:rPr>
          <w:rFonts w:hint="cs"/>
          <w:b/>
          <w:bCs/>
          <w:color w:val="FF0000"/>
          <w:cs/>
        </w:rPr>
      </w:pPr>
      <w:r w:rsidRPr="00124E8B">
        <w:rPr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148E62" wp14:editId="26B2AC50">
                <wp:simplePos x="0" y="0"/>
                <wp:positionH relativeFrom="margin">
                  <wp:posOffset>166112</wp:posOffset>
                </wp:positionH>
                <wp:positionV relativeFrom="paragraph">
                  <wp:posOffset>483</wp:posOffset>
                </wp:positionV>
                <wp:extent cx="5722620" cy="507365"/>
                <wp:effectExtent l="0" t="0" r="11430" b="2603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5073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328F1" w14:textId="687AC20F" w:rsidR="00124E8B" w:rsidRPr="003E3AEC" w:rsidRDefault="00124E8B" w:rsidP="00124E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3E3AEC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color w:val="FFFF00"/>
                                <w:sz w:val="48"/>
                                <w:szCs w:val="48"/>
                                <w:cs/>
                              </w:rPr>
                              <w:t>การประเมินความพึงพอใจในการบริการเทศบาลตำบลปลาโหล</w:t>
                            </w:r>
                          </w:p>
                          <w:p w14:paraId="1A9FC4BE" w14:textId="709392FC" w:rsidR="00124E8B" w:rsidRDefault="00124E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48E62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3.1pt;margin-top:.05pt;width:450.6pt;height:3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" fillcolor="#5b9bd5 [3208]" strokecolor="#1f4d78 [1608]" strokeweight="1pt">
                <v:textbox>
                  <w:txbxContent>
                    <w:p w14:paraId="692328F1" w14:textId="687AC20F" w:rsidR="00124E8B" w:rsidRPr="003E3AEC" w:rsidRDefault="00124E8B" w:rsidP="00124E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FFFF00"/>
                          <w:sz w:val="48"/>
                          <w:szCs w:val="48"/>
                        </w:rPr>
                      </w:pPr>
                      <w:r w:rsidRPr="003E3AEC">
                        <w:rPr>
                          <w:rFonts w:ascii="TH SarabunPSK" w:hAnsi="TH SarabunPSK" w:cs="TH SarabunPSK"/>
                          <w:b/>
                          <w:bCs/>
                          <w:noProof/>
                          <w:color w:val="FFFF00"/>
                          <w:sz w:val="48"/>
                          <w:szCs w:val="48"/>
                          <w:cs/>
                        </w:rPr>
                        <w:t>การประเมินความพึงพอใจในการบริการเทศบาลตำบลปลาโหล</w:t>
                      </w:r>
                    </w:p>
                    <w:p w14:paraId="1A9FC4BE" w14:textId="709392FC" w:rsidR="00124E8B" w:rsidRDefault="00124E8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DFF897" wp14:editId="1DC0B63F">
            <wp:extent cx="5349526" cy="3211338"/>
            <wp:effectExtent l="0" t="0" r="381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92" t="21854" r="19095" b="13886"/>
                    <a:stretch/>
                  </pic:blipFill>
                  <pic:spPr bwMode="auto">
                    <a:xfrm>
                      <a:off x="0" y="0"/>
                      <a:ext cx="5358435" cy="3216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283AD1" w14:textId="6EECFD65" w:rsidR="00124E8B" w:rsidRPr="00217163" w:rsidRDefault="00124E8B" w:rsidP="00217163">
      <w:pPr>
        <w:jc w:val="center"/>
        <w:rPr>
          <w:b/>
          <w:bCs/>
          <w:color w:val="FF0000"/>
        </w:rPr>
      </w:pPr>
    </w:p>
    <w:p w14:paraId="0E7E48EA" w14:textId="47054C52" w:rsidR="00217163" w:rsidRDefault="00217163" w:rsidP="00217163">
      <w:pPr>
        <w:jc w:val="center"/>
      </w:pPr>
    </w:p>
    <w:p w14:paraId="2D137212" w14:textId="37B84395" w:rsidR="00217163" w:rsidRDefault="00217163" w:rsidP="00217163">
      <w:pPr>
        <w:jc w:val="center"/>
      </w:pPr>
      <w:r>
        <w:rPr>
          <w:noProof/>
        </w:rPr>
        <w:drawing>
          <wp:inline distT="0" distB="0" distL="0" distR="0" wp14:anchorId="575F37B8" wp14:editId="756F8B72">
            <wp:extent cx="3128210" cy="312821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34" cy="313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7163" w:rsidSect="009B5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63"/>
    <w:rsid w:val="00124E8B"/>
    <w:rsid w:val="00217163"/>
    <w:rsid w:val="003E3AEC"/>
    <w:rsid w:val="004A49DD"/>
    <w:rsid w:val="009B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4B01"/>
  <w15:chartTrackingRefBased/>
  <w15:docId w15:val="{A7288CBD-9C77-42DE-B79F-FF3EC97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1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7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สุรีพร วงษ์คำจันทร์</dc:creator>
  <cp:keywords/>
  <dc:description/>
  <cp:lastModifiedBy>สุรีพร วงษ์คำจันทร์</cp:lastModifiedBy>
  <cp:revision>2</cp:revision>
  <dcterms:created xsi:type="dcterms:W3CDTF">2021-07-14T04:19:00Z</dcterms:created>
  <dcterms:modified xsi:type="dcterms:W3CDTF">2021-07-14T04:39:00Z</dcterms:modified>
</cp:coreProperties>
</file>